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84D" w:rsidRDefault="0059184D" w:rsidP="0059184D">
      <w:pPr>
        <w:outlineLvl w:val="4"/>
        <w:rPr>
          <w:rFonts w:ascii="Helvetica" w:eastAsia="Times New Roman" w:hAnsi="Helvetica" w:cs="Times New Roman"/>
          <w:b/>
          <w:bCs/>
          <w:color w:val="00ADEF"/>
          <w:sz w:val="20"/>
          <w:szCs w:val="20"/>
        </w:rPr>
      </w:pPr>
      <w:r>
        <w:rPr>
          <w:rFonts w:ascii="Helvetica" w:eastAsia="Times New Roman" w:hAnsi="Helvetica" w:cs="Times New Roman"/>
          <w:b/>
          <w:bCs/>
          <w:color w:val="00ADEF"/>
          <w:sz w:val="20"/>
          <w:szCs w:val="20"/>
        </w:rPr>
        <w:t>MODERN HEATLCARE</w:t>
      </w:r>
    </w:p>
    <w:p w:rsidR="0059184D" w:rsidRDefault="0059184D" w:rsidP="0059184D">
      <w:pPr>
        <w:outlineLvl w:val="4"/>
        <w:rPr>
          <w:rFonts w:ascii="Helvetica" w:eastAsia="Times New Roman" w:hAnsi="Helvetica" w:cs="Times New Roman"/>
          <w:b/>
          <w:bCs/>
          <w:color w:val="00ADEF"/>
          <w:sz w:val="20"/>
          <w:szCs w:val="20"/>
        </w:rPr>
      </w:pPr>
    </w:p>
    <w:p w:rsidR="0059184D" w:rsidRPr="0059184D" w:rsidRDefault="0059184D" w:rsidP="0059184D">
      <w:pPr>
        <w:outlineLvl w:val="4"/>
        <w:rPr>
          <w:rFonts w:ascii="Helvetica" w:eastAsia="Times New Roman" w:hAnsi="Helvetica" w:cs="Times New Roman"/>
          <w:b/>
          <w:bCs/>
          <w:color w:val="00ADEF"/>
          <w:sz w:val="20"/>
          <w:szCs w:val="20"/>
        </w:rPr>
      </w:pPr>
      <w:r w:rsidRPr="0059184D">
        <w:rPr>
          <w:rFonts w:ascii="Helvetica" w:eastAsia="Times New Roman" w:hAnsi="Helvetica" w:cs="Times New Roman"/>
          <w:b/>
          <w:bCs/>
          <w:color w:val="00ADEF"/>
          <w:sz w:val="20"/>
          <w:szCs w:val="20"/>
        </w:rPr>
        <w:t>OPERATIONS</w:t>
      </w:r>
    </w:p>
    <w:p w:rsidR="0059184D" w:rsidRPr="0059184D" w:rsidRDefault="0059184D" w:rsidP="0059184D">
      <w:pPr>
        <w:rPr>
          <w:rFonts w:ascii="Arial" w:eastAsia="Times New Roman" w:hAnsi="Arial" w:cs="Arial"/>
          <w:color w:val="7D7D7D"/>
          <w:sz w:val="20"/>
          <w:szCs w:val="20"/>
        </w:rPr>
      </w:pPr>
      <w:r w:rsidRPr="0059184D">
        <w:rPr>
          <w:rFonts w:ascii="Arial" w:eastAsia="Times New Roman" w:hAnsi="Arial" w:cs="Arial"/>
          <w:color w:val="7D7D7D"/>
          <w:sz w:val="20"/>
          <w:szCs w:val="20"/>
        </w:rPr>
        <w:t>April 06, 2019 01:00 AM</w:t>
      </w:r>
    </w:p>
    <w:p w:rsidR="0059184D" w:rsidRPr="0059184D" w:rsidRDefault="0059184D" w:rsidP="0059184D">
      <w:pPr>
        <w:spacing w:after="150"/>
        <w:outlineLvl w:val="0"/>
        <w:rPr>
          <w:rFonts w:ascii="Helvetica" w:eastAsia="Times New Roman" w:hAnsi="Helvetica" w:cs="Times New Roman"/>
          <w:b/>
          <w:bCs/>
          <w:color w:val="000000"/>
          <w:kern w:val="36"/>
          <w:sz w:val="40"/>
          <w:szCs w:val="48"/>
        </w:rPr>
      </w:pPr>
      <w:r w:rsidRPr="0059184D">
        <w:rPr>
          <w:rFonts w:ascii="Helvetica" w:eastAsia="Times New Roman" w:hAnsi="Helvetica" w:cs="Times New Roman"/>
          <w:b/>
          <w:bCs/>
          <w:color w:val="000000"/>
          <w:kern w:val="36"/>
          <w:sz w:val="40"/>
          <w:szCs w:val="48"/>
        </w:rPr>
        <w:t>Police collaboration, machine-learning algorithms expedite care for gunshot victims</w:t>
      </w:r>
    </w:p>
    <w:p w:rsidR="0059184D" w:rsidRPr="0059184D" w:rsidRDefault="0059184D" w:rsidP="0059184D">
      <w:pPr>
        <w:rPr>
          <w:rFonts w:ascii="Arial" w:eastAsia="Times New Roman" w:hAnsi="Arial" w:cs="Arial"/>
          <w:color w:val="424B55"/>
          <w:sz w:val="27"/>
          <w:szCs w:val="27"/>
        </w:rPr>
      </w:pPr>
      <w:hyperlink r:id="rId5" w:history="1">
        <w:r w:rsidRPr="0059184D">
          <w:rPr>
            <w:rFonts w:ascii="Arial" w:eastAsia="Times New Roman" w:hAnsi="Arial" w:cs="Arial"/>
            <w:color w:val="424B55"/>
            <w:sz w:val="27"/>
            <w:szCs w:val="27"/>
            <w:u w:val="single"/>
          </w:rPr>
          <w:t>JESSICA KIM COHEN </w:t>
        </w:r>
      </w:hyperlink>
    </w:p>
    <w:p w:rsidR="0059184D" w:rsidRPr="0059184D" w:rsidRDefault="0059184D" w:rsidP="0059184D">
      <w:pPr>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fldChar w:fldCharType="begin"/>
      </w:r>
      <w:r w:rsidRPr="0059184D">
        <w:rPr>
          <w:rFonts w:ascii="Helvetica" w:eastAsia="Times New Roman" w:hAnsi="Helvetica" w:cs="Times New Roman"/>
          <w:color w:val="000000"/>
          <w:sz w:val="27"/>
          <w:szCs w:val="27"/>
        </w:rPr>
        <w:instrText xml:space="preserve"> INCLUDEPICTURE "https://s3-prod.modernhealthcare.com/s3fs-public/styles/width_792/public/mh20190408_innovations_Trauma-center_WEB.jpg" \* MERGEFORMATINET </w:instrText>
      </w:r>
      <w:r w:rsidRPr="0059184D">
        <w:rPr>
          <w:rFonts w:ascii="Helvetica" w:eastAsia="Times New Roman" w:hAnsi="Helvetica" w:cs="Times New Roman"/>
          <w:color w:val="000000"/>
          <w:sz w:val="27"/>
          <w:szCs w:val="27"/>
        </w:rPr>
        <w:fldChar w:fldCharType="separate"/>
      </w:r>
      <w:r w:rsidRPr="0059184D">
        <w:rPr>
          <w:rFonts w:ascii="Helvetica" w:eastAsia="Times New Roman" w:hAnsi="Helvetica" w:cs="Times New Roman"/>
          <w:noProof/>
          <w:color w:val="000000"/>
          <w:sz w:val="27"/>
          <w:szCs w:val="27"/>
        </w:rPr>
        <w:drawing>
          <wp:inline distT="0" distB="0" distL="0" distR="0">
            <wp:extent cx="5943600" cy="2228850"/>
            <wp:effectExtent l="0" t="0" r="0" b="6350"/>
            <wp:docPr id="3" name="Picture 3" descr="https://s3-prod.modernhealthcare.com/s3fs-public/styles/width_792/public/mh20190408_innovations_Trauma-cente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prod.modernhealthcare.com/s3fs-public/styles/width_792/public/mh20190408_innovations_Trauma-center_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r w:rsidRPr="0059184D">
        <w:rPr>
          <w:rFonts w:ascii="Helvetica" w:eastAsia="Times New Roman" w:hAnsi="Helvetica" w:cs="Times New Roman"/>
          <w:color w:val="000000"/>
          <w:sz w:val="27"/>
          <w:szCs w:val="27"/>
        </w:rPr>
        <w:fldChar w:fldCharType="end"/>
      </w:r>
    </w:p>
    <w:p w:rsidR="0059184D" w:rsidRPr="0059184D" w:rsidRDefault="0059184D" w:rsidP="0059184D">
      <w:pPr>
        <w:shd w:val="clear" w:color="auto" w:fill="EBEBEB"/>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Time is precious as a patient arrives at Cooper University Health Care’s trauma center.</w:t>
      </w:r>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Gunshot-wound patients are more likely to die in the hospital than victims of other violent injuries—including those from car accidents, stab wounds and blunt trauma. One reason: Gunshot-wound patients tend to lose more blood from their injuries. </w:t>
      </w:r>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These patients are five times more likely to need blood transfusions and, on average, require 10 times more blood units than other trauma patients, according to a 2018 study published in the journal </w:t>
      </w:r>
      <w:hyperlink r:id="rId7" w:tgtFrame="_blank" w:history="1">
        <w:r w:rsidRPr="0059184D">
          <w:rPr>
            <w:rFonts w:ascii="Helvetica" w:eastAsia="Times New Roman" w:hAnsi="Helvetica" w:cs="Times New Roman"/>
            <w:color w:val="0000FF"/>
            <w:sz w:val="27"/>
            <w:szCs w:val="27"/>
            <w:u w:val="single"/>
          </w:rPr>
          <w:t>Transfusion</w:t>
        </w:r>
      </w:hyperlink>
      <w:r w:rsidRPr="0059184D">
        <w:rPr>
          <w:rFonts w:ascii="Helvetica" w:eastAsia="Times New Roman" w:hAnsi="Helvetica" w:cs="Times New Roman"/>
          <w:color w:val="000000"/>
          <w:sz w:val="27"/>
          <w:szCs w:val="27"/>
        </w:rPr>
        <w:t>.</w:t>
      </w:r>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“People can bleed to death in minutes,” said Dr. John Porter, director of the center for trauma services at Cooper University Health Care. “The faster we get the person to the hospital, the better.”</w:t>
      </w:r>
    </w:p>
    <w:p w:rsidR="0059184D" w:rsidRPr="0059184D" w:rsidRDefault="0059184D" w:rsidP="0059184D">
      <w:pPr>
        <w:rPr>
          <w:rFonts w:ascii="Arial" w:eastAsia="Times New Roman" w:hAnsi="Arial" w:cs="Arial"/>
          <w:color w:val="0000FF"/>
          <w:shd w:val="clear" w:color="auto" w:fill="EBEBEB"/>
        </w:rPr>
      </w:pPr>
      <w:r w:rsidRPr="0059184D">
        <w:rPr>
          <w:rFonts w:ascii="Helvetica" w:eastAsia="Times New Roman" w:hAnsi="Helvetica" w:cs="Times New Roman"/>
          <w:color w:val="000000"/>
          <w:sz w:val="27"/>
          <w:szCs w:val="27"/>
        </w:rPr>
        <w:fldChar w:fldCharType="begin"/>
      </w:r>
      <w:r w:rsidRPr="0059184D">
        <w:rPr>
          <w:rFonts w:ascii="Helvetica" w:eastAsia="Times New Roman" w:hAnsi="Helvetica" w:cs="Times New Roman"/>
          <w:color w:val="000000"/>
          <w:sz w:val="27"/>
          <w:szCs w:val="27"/>
        </w:rPr>
        <w:instrText xml:space="preserve"> HYPERLINK "http://a.idio.co/r?a=consume&amp;e=44297&amp;o=1157&amp;d=1157&amp;u=https%3A%2F%2Fwww2.deloitte.com%2Fus%2Fen%2Fpages%2Flife-sciences-and-health-care%2Farticles%2Fhealth-care-current-february19-2019.html%3Fid%3Dus%3A2pm%3A3pt%3Amdrnhlth%3Aeng%3Alshc%3A022019&amp;c=modernhealthcare&amp;q=6a169fb8-4a34-4a4d-8f6f-b52e999d447c&amp;x%5Bidio%5D=18259918" \t "_blank" </w:instrText>
      </w:r>
      <w:r w:rsidRPr="0059184D">
        <w:rPr>
          <w:rFonts w:ascii="Helvetica" w:eastAsia="Times New Roman" w:hAnsi="Helvetica" w:cs="Times New Roman"/>
          <w:color w:val="000000"/>
          <w:sz w:val="27"/>
          <w:szCs w:val="27"/>
        </w:rPr>
        <w:fldChar w:fldCharType="separate"/>
      </w:r>
    </w:p>
    <w:p w:rsidR="0059184D" w:rsidRPr="0059184D" w:rsidRDefault="0059184D" w:rsidP="0059184D">
      <w:pPr>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fldChar w:fldCharType="end"/>
      </w:r>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Cooper, a health system based in Camden, N.J., has tackled this problem head-on by collaborating with local police and a technology company called ShotSpotter.</w:t>
      </w:r>
    </w:p>
    <w:p w:rsidR="0059184D" w:rsidRPr="0059184D" w:rsidRDefault="0059184D" w:rsidP="0059184D">
      <w:pPr>
        <w:rPr>
          <w:rFonts w:ascii="Helvetica" w:eastAsia="Times New Roman" w:hAnsi="Helvetica" w:cs="Times New Roman"/>
          <w:color w:val="000000"/>
          <w:sz w:val="2"/>
          <w:szCs w:val="2"/>
        </w:rPr>
      </w:pPr>
      <w:r w:rsidRPr="0059184D">
        <w:rPr>
          <w:rFonts w:ascii="Helvetica" w:eastAsia="Times New Roman" w:hAnsi="Helvetica" w:cs="Times New Roman"/>
          <w:color w:val="000000"/>
          <w:sz w:val="2"/>
          <w:szCs w:val="2"/>
        </w:rPr>
        <w:lastRenderedPageBreak/>
        <w:fldChar w:fldCharType="begin"/>
      </w:r>
      <w:r w:rsidRPr="0059184D">
        <w:rPr>
          <w:rFonts w:ascii="Helvetica" w:eastAsia="Times New Roman" w:hAnsi="Helvetica" w:cs="Times New Roman"/>
          <w:color w:val="000000"/>
          <w:sz w:val="2"/>
          <w:szCs w:val="2"/>
        </w:rPr>
        <w:instrText xml:space="preserve"> INCLUDEPICTURE "https://s3-prod.modernhealthcare.com/s3fs-public/styles/width_280/public/Porter_John_0419_web_edit2.jpg" \* MERGEFORMATINET </w:instrText>
      </w:r>
      <w:r w:rsidRPr="0059184D">
        <w:rPr>
          <w:rFonts w:ascii="Helvetica" w:eastAsia="Times New Roman" w:hAnsi="Helvetica" w:cs="Times New Roman"/>
          <w:color w:val="000000"/>
          <w:sz w:val="2"/>
          <w:szCs w:val="2"/>
        </w:rPr>
        <w:fldChar w:fldCharType="separate"/>
      </w:r>
      <w:r w:rsidRPr="0059184D">
        <w:rPr>
          <w:rFonts w:ascii="Helvetica" w:eastAsia="Times New Roman" w:hAnsi="Helvetica" w:cs="Times New Roman"/>
          <w:noProof/>
          <w:color w:val="000000"/>
          <w:sz w:val="2"/>
          <w:szCs w:val="2"/>
        </w:rPr>
        <w:drawing>
          <wp:inline distT="0" distB="0" distL="0" distR="0">
            <wp:extent cx="1304798" cy="1089660"/>
            <wp:effectExtent l="0" t="0" r="3810" b="2540"/>
            <wp:docPr id="1" name="Picture 1" descr="https://s3-prod.modernhealthcare.com/s3fs-public/styles/width_280/public/Porter_John_0419_web_ed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prod.modernhealthcare.com/s3fs-public/styles/width_280/public/Porter_John_0419_web_edit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1563" cy="1103660"/>
                    </a:xfrm>
                    <a:prstGeom prst="rect">
                      <a:avLst/>
                    </a:prstGeom>
                    <a:noFill/>
                    <a:ln>
                      <a:noFill/>
                    </a:ln>
                  </pic:spPr>
                </pic:pic>
              </a:graphicData>
            </a:graphic>
          </wp:inline>
        </w:drawing>
      </w:r>
      <w:r w:rsidRPr="0059184D">
        <w:rPr>
          <w:rFonts w:ascii="Helvetica" w:eastAsia="Times New Roman" w:hAnsi="Helvetica" w:cs="Times New Roman"/>
          <w:color w:val="000000"/>
          <w:sz w:val="2"/>
          <w:szCs w:val="2"/>
        </w:rPr>
        <w:fldChar w:fldCharType="end"/>
      </w:r>
    </w:p>
    <w:p w:rsidR="0059184D" w:rsidRDefault="0059184D" w:rsidP="0059184D">
      <w:pPr>
        <w:shd w:val="clear" w:color="auto" w:fill="EBEBEB"/>
        <w:rPr>
          <w:rFonts w:ascii="Helvetica" w:eastAsia="Times New Roman" w:hAnsi="Helvetica" w:cs="Times New Roman"/>
          <w:color w:val="000000"/>
          <w:sz w:val="27"/>
          <w:szCs w:val="27"/>
        </w:rPr>
      </w:pPr>
      <w:r w:rsidRPr="0059184D">
        <w:rPr>
          <w:rFonts w:ascii="Helvetica" w:eastAsia="Times New Roman" w:hAnsi="Helvetica" w:cs="Times New Roman"/>
          <w:color w:val="000000"/>
          <w:sz w:val="2"/>
          <w:szCs w:val="2"/>
        </w:rPr>
        <w:t>“People can bleed to death in minutes. The faster we get the person to the hospital, the better.” </w:t>
      </w:r>
      <w:r w:rsidRPr="0059184D">
        <w:rPr>
          <w:rFonts w:ascii="Helvetica" w:eastAsia="Times New Roman" w:hAnsi="Helvetica" w:cs="Times New Roman"/>
          <w:color w:val="000000"/>
          <w:sz w:val="2"/>
          <w:szCs w:val="2"/>
        </w:rPr>
        <w:br/>
      </w:r>
      <w:r w:rsidRPr="0059184D">
        <w:rPr>
          <w:rFonts w:ascii="Helvetica" w:eastAsia="Times New Roman" w:hAnsi="Helvetica" w:cs="Times New Roman"/>
          <w:b/>
          <w:bCs/>
          <w:color w:val="000000"/>
          <w:sz w:val="2"/>
          <w:szCs w:val="2"/>
        </w:rPr>
        <w:t>Dr. John Porter</w:t>
      </w:r>
      <w:r w:rsidRPr="0059184D">
        <w:rPr>
          <w:rFonts w:ascii="Helvetica" w:eastAsia="Times New Roman" w:hAnsi="Helvetica" w:cs="Times New Roman"/>
          <w:color w:val="000000"/>
          <w:sz w:val="2"/>
          <w:szCs w:val="2"/>
        </w:rPr>
        <w:br/>
        <w:t>Director</w:t>
      </w:r>
      <w:r w:rsidRPr="0059184D">
        <w:rPr>
          <w:rFonts w:ascii="Helvetica" w:eastAsia="Times New Roman" w:hAnsi="Helvetica" w:cs="Times New Roman"/>
          <w:color w:val="000000"/>
          <w:sz w:val="2"/>
          <w:szCs w:val="2"/>
        </w:rPr>
        <w:br/>
        <w:t>Center for trauma services</w:t>
      </w:r>
      <w:r w:rsidRPr="0059184D">
        <w:rPr>
          <w:rFonts w:ascii="Helvetica" w:eastAsia="Times New Roman" w:hAnsi="Helvetica" w:cs="Times New Roman"/>
          <w:color w:val="000000"/>
          <w:sz w:val="2"/>
          <w:szCs w:val="2"/>
        </w:rPr>
        <w:br/>
        <w:t xml:space="preserve">Cooper University Health </w:t>
      </w:r>
      <w:proofErr w:type="spellStart"/>
      <w:r w:rsidRPr="0059184D">
        <w:rPr>
          <w:rFonts w:ascii="Helvetica" w:eastAsia="Times New Roman" w:hAnsi="Helvetica" w:cs="Times New Roman"/>
          <w:color w:val="000000"/>
          <w:sz w:val="2"/>
          <w:szCs w:val="2"/>
        </w:rPr>
        <w:t>Care</w:t>
      </w:r>
      <w:r w:rsidRPr="0059184D">
        <w:rPr>
          <w:rFonts w:ascii="Helvetica" w:eastAsia="Times New Roman" w:hAnsi="Helvetica" w:cs="Times New Roman"/>
          <w:color w:val="000000"/>
          <w:sz w:val="27"/>
          <w:szCs w:val="27"/>
        </w:rPr>
        <w:t>Cooper</w:t>
      </w:r>
      <w:proofErr w:type="spellEnd"/>
      <w:r w:rsidRPr="0059184D">
        <w:rPr>
          <w:rFonts w:ascii="Helvetica" w:eastAsia="Times New Roman" w:hAnsi="Helvetica" w:cs="Times New Roman"/>
          <w:color w:val="000000"/>
          <w:sz w:val="27"/>
          <w:szCs w:val="27"/>
        </w:rPr>
        <w:t xml:space="preserve"> operates the only Level 1 trauma center in southern New Jersey. That’s a huge responsibility, given that Camden alone has a population of 75,000 and consistently ranks as one of the most dangerous cities in the U.S., according to real-estate database </w:t>
      </w:r>
      <w:hyperlink r:id="rId9" w:tgtFrame="_blank" w:history="1">
        <w:proofErr w:type="spellStart"/>
        <w:r w:rsidRPr="0059184D">
          <w:rPr>
            <w:rFonts w:ascii="Helvetica" w:eastAsia="Times New Roman" w:hAnsi="Helvetica" w:cs="Times New Roman"/>
            <w:color w:val="0000FF"/>
            <w:sz w:val="27"/>
            <w:szCs w:val="27"/>
            <w:u w:val="single"/>
          </w:rPr>
          <w:t>NeighborhoodScout</w:t>
        </w:r>
        <w:proofErr w:type="spellEnd"/>
      </w:hyperlink>
      <w:r w:rsidRPr="0059184D">
        <w:rPr>
          <w:rFonts w:ascii="Helvetica" w:eastAsia="Times New Roman" w:hAnsi="Helvetica" w:cs="Times New Roman"/>
          <w:color w:val="000000"/>
          <w:sz w:val="27"/>
          <w:szCs w:val="27"/>
        </w:rPr>
        <w:t>. In 2018, Cooper treated 115 gunshot-wound patients.</w:t>
      </w:r>
    </w:p>
    <w:p w:rsidR="0059184D" w:rsidRDefault="0059184D" w:rsidP="0059184D">
      <w:pPr>
        <w:shd w:val="clear" w:color="auto" w:fill="EBEBEB"/>
        <w:rPr>
          <w:rFonts w:ascii="Helvetica" w:eastAsia="Times New Roman" w:hAnsi="Helvetica" w:cs="Times New Roman"/>
          <w:color w:val="000000"/>
          <w:sz w:val="27"/>
          <w:szCs w:val="27"/>
        </w:rPr>
      </w:pPr>
    </w:p>
    <w:p w:rsidR="0059184D" w:rsidRPr="0059184D" w:rsidRDefault="0059184D" w:rsidP="0059184D">
      <w:pPr>
        <w:shd w:val="clear" w:color="auto" w:fill="EBEBEB"/>
        <w:rPr>
          <w:rFonts w:ascii="Helvetica" w:eastAsia="Times New Roman" w:hAnsi="Helvetica" w:cs="Times New Roman"/>
          <w:color w:val="000000"/>
          <w:sz w:val="2"/>
          <w:szCs w:val="2"/>
        </w:rPr>
      </w:pPr>
      <w:bookmarkStart w:id="0" w:name="_GoBack"/>
      <w:bookmarkEnd w:id="0"/>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“Basically, that’s one (patient) every three days,” Porter said.</w:t>
      </w:r>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Porter began meeting with the police department regularly after Cooper took over emergency medical services for Camden in 2016, including the operation of ambulance response in the city. One of Porter’s goals was to ensure victims of violent injuries were transported to the trauma center as quickly and efficiently as possible. </w:t>
      </w:r>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A feature of the collaboration between Cooper and the Camden County Police Department involves police sharing access to one of their radio channels with Cooper’s on-duty EMS team, to keep the clinicians up to date on potential gunshot-wound victims in their coverage area. The radio channel is linked with information from ShotSpotter, a tool the department uses to detect gunfire.</w:t>
      </w:r>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ShotSpotter works hand-in-hand with police departments to place acoustic sensors in select areas. These sensors pinpoint various sounds, which ShotSpotter flags as potential gunfire using machine-learning algorithms. This data is transmitted to the company’s off-site incident review center, where staff confirm the assessment and push notifications to law-enforcement agencies.</w:t>
      </w:r>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By sharing the police department’s ShotSpotter radio channel, Cooper’s EMS team now “knows that shots were fired within seconds,” Porter said.</w:t>
      </w:r>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In some cases, this means EMS can be dispatched to the crime scene almost immediately. In others, such as when there are concerns about ongoing gunfire, this notification tells clinical teams that police may soon bring a critical patient to the trauma center.</w:t>
      </w:r>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lastRenderedPageBreak/>
        <w:t>Whether the patient is transported by ambulance or squad car, the intended result is the same: The patient gets to the trauma center as quickly as possible, and trauma surgeons like Porter are ready in advance of their arrival.</w:t>
      </w:r>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“Now, when the patient shows up, my team and I are already (at the trauma bay),” Porter said.</w:t>
      </w:r>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 xml:space="preserve">Although police departments are ShotSpotter’s direct clients, the 23-year-old company has a newfound focus on healthcare, developed over the past year, according to Sam </w:t>
      </w:r>
      <w:proofErr w:type="spellStart"/>
      <w:r w:rsidRPr="0059184D">
        <w:rPr>
          <w:rFonts w:ascii="Helvetica" w:eastAsia="Times New Roman" w:hAnsi="Helvetica" w:cs="Times New Roman"/>
          <w:color w:val="000000"/>
          <w:sz w:val="27"/>
          <w:szCs w:val="27"/>
        </w:rPr>
        <w:t>Klepper</w:t>
      </w:r>
      <w:proofErr w:type="spellEnd"/>
      <w:r w:rsidRPr="0059184D">
        <w:rPr>
          <w:rFonts w:ascii="Helvetica" w:eastAsia="Times New Roman" w:hAnsi="Helvetica" w:cs="Times New Roman"/>
          <w:color w:val="000000"/>
          <w:sz w:val="27"/>
          <w:szCs w:val="27"/>
        </w:rPr>
        <w:t>, senior vice president of product strategy. Some hospitals—such as Vidant Medical Center in Greenville, N.C.—have even helped fund ShotSpotter’s installation in their respective cities.</w:t>
      </w:r>
    </w:p>
    <w:p w:rsidR="0059184D" w:rsidRPr="0059184D" w:rsidRDefault="0059184D" w:rsidP="0059184D">
      <w:pPr>
        <w:spacing w:after="270"/>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But experts caution that hospitals shouldn’t rely on the software to alert clinicians when to prep the trauma bay.</w:t>
      </w:r>
    </w:p>
    <w:p w:rsidR="0059184D" w:rsidRDefault="0059184D" w:rsidP="0059184D">
      <w:pPr>
        <w:rPr>
          <w:rFonts w:ascii="Helvetica" w:eastAsia="Times New Roman" w:hAnsi="Helvetica" w:cs="Times New Roman"/>
          <w:color w:val="000000"/>
          <w:sz w:val="27"/>
          <w:szCs w:val="27"/>
        </w:rPr>
      </w:pPr>
      <w:r w:rsidRPr="0059184D">
        <w:rPr>
          <w:rFonts w:ascii="Helvetica" w:eastAsia="Times New Roman" w:hAnsi="Helvetica" w:cs="Times New Roman"/>
          <w:color w:val="000000"/>
          <w:sz w:val="27"/>
          <w:szCs w:val="27"/>
        </w:rPr>
        <w:t>“ShotSpotter only tells you whether a gunshot was fired. It doesn’t tell you if anybody was hit,” said Dr. David Tan, president of the National Association of EMS Physicians. “I’d be afraid that hospitals could get a ‘cry wolf’ mentality if they got notified every single time ShotSpotter detected a shot.”</w:t>
      </w:r>
    </w:p>
    <w:p w:rsidR="0059184D" w:rsidRPr="0059184D" w:rsidRDefault="0059184D" w:rsidP="0059184D">
      <w:pPr>
        <w:rPr>
          <w:rFonts w:ascii="Helvetica" w:eastAsia="Times New Roman" w:hAnsi="Helvetica" w:cs="Times New Roman"/>
          <w:color w:val="000000"/>
          <w:sz w:val="27"/>
          <w:szCs w:val="27"/>
        </w:rPr>
      </w:pPr>
    </w:p>
    <w:p w:rsidR="0059184D" w:rsidRDefault="0059184D" w:rsidP="0059184D">
      <w:pPr>
        <w:rPr>
          <w:rFonts w:ascii="Helvetica Neue" w:eastAsia="Times New Roman" w:hAnsi="Helvetica Neue" w:cs="Times New Roman"/>
          <w:color w:val="000000"/>
          <w:sz w:val="27"/>
          <w:szCs w:val="27"/>
        </w:rPr>
      </w:pPr>
      <w:r w:rsidRPr="0059184D">
        <w:rPr>
          <w:rFonts w:ascii="Helvetica Neue" w:eastAsia="Times New Roman" w:hAnsi="Helvetica Neue" w:cs="Times New Roman"/>
          <w:color w:val="000000"/>
          <w:sz w:val="27"/>
          <w:szCs w:val="27"/>
        </w:rPr>
        <w:t>Tags: </w:t>
      </w:r>
      <w:hyperlink r:id="rId10" w:history="1">
        <w:r w:rsidRPr="0059184D">
          <w:rPr>
            <w:rFonts w:ascii="Helvetica Neue" w:eastAsia="Times New Roman" w:hAnsi="Helvetica Neue" w:cs="Times New Roman"/>
            <w:color w:val="982329"/>
            <w:sz w:val="27"/>
            <w:szCs w:val="27"/>
            <w:u w:val="single"/>
          </w:rPr>
          <w:t>Operations</w:t>
        </w:r>
      </w:hyperlink>
      <w:r w:rsidRPr="0059184D">
        <w:rPr>
          <w:rFonts w:ascii="Helvetica Neue" w:eastAsia="Times New Roman" w:hAnsi="Helvetica Neue" w:cs="Times New Roman"/>
          <w:color w:val="000000"/>
          <w:sz w:val="27"/>
          <w:szCs w:val="27"/>
        </w:rPr>
        <w:t>, </w:t>
      </w:r>
      <w:hyperlink r:id="rId11" w:history="1">
        <w:r w:rsidRPr="0059184D">
          <w:rPr>
            <w:rFonts w:ascii="Helvetica Neue" w:eastAsia="Times New Roman" w:hAnsi="Helvetica Neue" w:cs="Times New Roman"/>
            <w:color w:val="982329"/>
            <w:sz w:val="27"/>
            <w:szCs w:val="27"/>
            <w:u w:val="single"/>
          </w:rPr>
          <w:t>Innovations</w:t>
        </w:r>
      </w:hyperlink>
      <w:r w:rsidRPr="0059184D">
        <w:rPr>
          <w:rFonts w:ascii="Helvetica Neue" w:eastAsia="Times New Roman" w:hAnsi="Helvetica Neue" w:cs="Times New Roman"/>
          <w:color w:val="000000"/>
          <w:sz w:val="27"/>
          <w:szCs w:val="27"/>
        </w:rPr>
        <w:t>, </w:t>
      </w:r>
      <w:hyperlink r:id="rId12" w:history="1">
        <w:r w:rsidRPr="0059184D">
          <w:rPr>
            <w:rFonts w:ascii="Helvetica Neue" w:eastAsia="Times New Roman" w:hAnsi="Helvetica Neue" w:cs="Times New Roman"/>
            <w:color w:val="982329"/>
            <w:sz w:val="27"/>
            <w:szCs w:val="27"/>
            <w:u w:val="single"/>
          </w:rPr>
          <w:t>Information Technology</w:t>
        </w:r>
      </w:hyperlink>
      <w:r w:rsidRPr="0059184D">
        <w:rPr>
          <w:rFonts w:ascii="Helvetica Neue" w:eastAsia="Times New Roman" w:hAnsi="Helvetica Neue" w:cs="Times New Roman"/>
          <w:color w:val="000000"/>
          <w:sz w:val="27"/>
          <w:szCs w:val="27"/>
        </w:rPr>
        <w:t>, </w:t>
      </w:r>
      <w:hyperlink r:id="rId13" w:history="1">
        <w:r w:rsidRPr="0059184D">
          <w:rPr>
            <w:rFonts w:ascii="Helvetica Neue" w:eastAsia="Times New Roman" w:hAnsi="Helvetica Neue" w:cs="Times New Roman"/>
            <w:color w:val="982329"/>
            <w:sz w:val="27"/>
            <w:szCs w:val="27"/>
            <w:u w:val="single"/>
          </w:rPr>
          <w:t>Emergency Medicine</w:t>
        </w:r>
      </w:hyperlink>
      <w:r w:rsidRPr="0059184D">
        <w:rPr>
          <w:rFonts w:ascii="Helvetica Neue" w:eastAsia="Times New Roman" w:hAnsi="Helvetica Neue" w:cs="Times New Roman"/>
          <w:color w:val="000000"/>
          <w:sz w:val="27"/>
          <w:szCs w:val="27"/>
        </w:rPr>
        <w:t>, </w:t>
      </w:r>
      <w:hyperlink r:id="rId14" w:history="1">
        <w:r w:rsidRPr="0059184D">
          <w:rPr>
            <w:rFonts w:ascii="Helvetica Neue" w:eastAsia="Times New Roman" w:hAnsi="Helvetica Neue" w:cs="Times New Roman"/>
            <w:color w:val="982329"/>
            <w:sz w:val="27"/>
            <w:szCs w:val="27"/>
            <w:u w:val="single"/>
          </w:rPr>
          <w:t>Public Health</w:t>
        </w:r>
      </w:hyperlink>
      <w:r w:rsidRPr="0059184D">
        <w:rPr>
          <w:rFonts w:ascii="Helvetica Neue" w:eastAsia="Times New Roman" w:hAnsi="Helvetica Neue" w:cs="Times New Roman"/>
          <w:color w:val="000000"/>
          <w:sz w:val="27"/>
          <w:szCs w:val="27"/>
        </w:rPr>
        <w:t>, </w:t>
      </w:r>
      <w:hyperlink r:id="rId15" w:history="1">
        <w:r w:rsidRPr="0059184D">
          <w:rPr>
            <w:rFonts w:ascii="Helvetica Neue" w:eastAsia="Times New Roman" w:hAnsi="Helvetica Neue" w:cs="Times New Roman"/>
            <w:color w:val="982329"/>
            <w:sz w:val="27"/>
            <w:szCs w:val="27"/>
            <w:u w:val="single"/>
          </w:rPr>
          <w:t>Gun violence</w:t>
        </w:r>
      </w:hyperlink>
      <w:r w:rsidRPr="0059184D">
        <w:rPr>
          <w:rFonts w:ascii="Helvetica Neue" w:eastAsia="Times New Roman" w:hAnsi="Helvetica Neue" w:cs="Times New Roman"/>
          <w:color w:val="000000"/>
          <w:sz w:val="27"/>
          <w:szCs w:val="27"/>
        </w:rPr>
        <w:t>, </w:t>
      </w:r>
      <w:hyperlink r:id="rId16" w:history="1">
        <w:r w:rsidRPr="0059184D">
          <w:rPr>
            <w:rFonts w:ascii="Helvetica Neue" w:eastAsia="Times New Roman" w:hAnsi="Helvetica Neue" w:cs="Times New Roman"/>
            <w:color w:val="982329"/>
            <w:sz w:val="27"/>
            <w:szCs w:val="27"/>
            <w:u w:val="single"/>
          </w:rPr>
          <w:t>Safety</w:t>
        </w:r>
      </w:hyperlink>
      <w:r w:rsidRPr="0059184D">
        <w:rPr>
          <w:rFonts w:ascii="Helvetica Neue" w:eastAsia="Times New Roman" w:hAnsi="Helvetica Neue" w:cs="Times New Roman"/>
          <w:color w:val="000000"/>
          <w:sz w:val="27"/>
          <w:szCs w:val="27"/>
        </w:rPr>
        <w:t>, </w:t>
      </w:r>
      <w:hyperlink r:id="rId17" w:history="1">
        <w:r w:rsidRPr="0059184D">
          <w:rPr>
            <w:rFonts w:ascii="Helvetica Neue" w:eastAsia="Times New Roman" w:hAnsi="Helvetica Neue" w:cs="Times New Roman"/>
            <w:color w:val="982329"/>
            <w:sz w:val="27"/>
            <w:szCs w:val="27"/>
            <w:u w:val="single"/>
          </w:rPr>
          <w:t>This Week in Healthcare</w:t>
        </w:r>
      </w:hyperlink>
    </w:p>
    <w:p w:rsidR="0059184D" w:rsidRPr="0059184D" w:rsidRDefault="0059184D" w:rsidP="0059184D">
      <w:pPr>
        <w:rPr>
          <w:rFonts w:ascii="Helvetica Neue" w:eastAsia="Times New Roman" w:hAnsi="Helvetica Neue" w:cs="Times New Roman"/>
          <w:color w:val="000000"/>
          <w:sz w:val="27"/>
          <w:szCs w:val="27"/>
        </w:rPr>
      </w:pPr>
    </w:p>
    <w:p w:rsidR="0059184D" w:rsidRPr="0059184D" w:rsidRDefault="0059184D" w:rsidP="0059184D">
      <w:pPr>
        <w:shd w:val="clear" w:color="auto" w:fill="424B55"/>
        <w:jc w:val="center"/>
        <w:rPr>
          <w:rFonts w:ascii="Georgia" w:eastAsia="Times New Roman" w:hAnsi="Georgia" w:cs="Times New Roman"/>
          <w:i/>
          <w:iCs/>
          <w:color w:val="FFFFFF"/>
          <w:sz w:val="27"/>
          <w:szCs w:val="27"/>
        </w:rPr>
      </w:pPr>
    </w:p>
    <w:p w:rsidR="00A40789" w:rsidRDefault="00A40789"/>
    <w:sectPr w:rsidR="00A40789" w:rsidSect="00574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586D"/>
    <w:multiLevelType w:val="multilevel"/>
    <w:tmpl w:val="2D2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4D"/>
    <w:rsid w:val="005740D7"/>
    <w:rsid w:val="0059184D"/>
    <w:rsid w:val="00A4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B0D4"/>
  <w15:chartTrackingRefBased/>
  <w15:docId w15:val="{839B0404-2A90-334E-ADD0-85A9E9F3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184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918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84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9184D"/>
    <w:rPr>
      <w:rFonts w:ascii="Times New Roman" w:eastAsia="Times New Roman" w:hAnsi="Times New Roman" w:cs="Times New Roman"/>
      <w:b/>
      <w:bCs/>
      <w:sz w:val="20"/>
      <w:szCs w:val="20"/>
    </w:rPr>
  </w:style>
  <w:style w:type="character" w:customStyle="1" w:styleId="text-gray">
    <w:name w:val="text-gray"/>
    <w:basedOn w:val="DefaultParagraphFont"/>
    <w:rsid w:val="0059184D"/>
  </w:style>
  <w:style w:type="character" w:styleId="Hyperlink">
    <w:name w:val="Hyperlink"/>
    <w:basedOn w:val="DefaultParagraphFont"/>
    <w:uiPriority w:val="99"/>
    <w:semiHidden/>
    <w:unhideWhenUsed/>
    <w:rsid w:val="0059184D"/>
    <w:rPr>
      <w:color w:val="0000FF"/>
      <w:u w:val="single"/>
    </w:rPr>
  </w:style>
  <w:style w:type="paragraph" w:styleId="NormalWeb">
    <w:name w:val="Normal (Web)"/>
    <w:basedOn w:val="Normal"/>
    <w:uiPriority w:val="99"/>
    <w:semiHidden/>
    <w:unhideWhenUsed/>
    <w:rsid w:val="0059184D"/>
    <w:pPr>
      <w:spacing w:before="100" w:beforeAutospacing="1" w:after="100" w:afterAutospacing="1"/>
    </w:pPr>
    <w:rPr>
      <w:rFonts w:ascii="Times New Roman" w:eastAsia="Times New Roman" w:hAnsi="Times New Roman" w:cs="Times New Roman"/>
    </w:rPr>
  </w:style>
  <w:style w:type="paragraph" w:customStyle="1" w:styleId="crain-idio-inline-3">
    <w:name w:val="crain-idio-inline-3"/>
    <w:basedOn w:val="Normal"/>
    <w:rsid w:val="0059184D"/>
    <w:pPr>
      <w:spacing w:before="100" w:beforeAutospacing="1" w:after="100" w:afterAutospacing="1"/>
    </w:pPr>
    <w:rPr>
      <w:rFonts w:ascii="Times New Roman" w:eastAsia="Times New Roman" w:hAnsi="Times New Roman" w:cs="Times New Roman"/>
    </w:rPr>
  </w:style>
  <w:style w:type="character" w:customStyle="1" w:styleId="cta">
    <w:name w:val="cta"/>
    <w:basedOn w:val="DefaultParagraphFont"/>
    <w:rsid w:val="0059184D"/>
  </w:style>
  <w:style w:type="character" w:styleId="Strong">
    <w:name w:val="Strong"/>
    <w:basedOn w:val="DefaultParagraphFont"/>
    <w:uiPriority w:val="22"/>
    <w:qFormat/>
    <w:rsid w:val="0059184D"/>
    <w:rPr>
      <w:b/>
      <w:bCs/>
    </w:rPr>
  </w:style>
  <w:style w:type="paragraph" w:styleId="BalloonText">
    <w:name w:val="Balloon Text"/>
    <w:basedOn w:val="Normal"/>
    <w:link w:val="BalloonTextChar"/>
    <w:uiPriority w:val="99"/>
    <w:semiHidden/>
    <w:unhideWhenUsed/>
    <w:rsid w:val="005918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18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499956">
      <w:bodyDiv w:val="1"/>
      <w:marLeft w:val="0"/>
      <w:marRight w:val="0"/>
      <w:marTop w:val="0"/>
      <w:marBottom w:val="0"/>
      <w:divBdr>
        <w:top w:val="none" w:sz="0" w:space="0" w:color="auto"/>
        <w:left w:val="none" w:sz="0" w:space="0" w:color="auto"/>
        <w:bottom w:val="none" w:sz="0" w:space="0" w:color="auto"/>
        <w:right w:val="none" w:sz="0" w:space="0" w:color="auto"/>
      </w:divBdr>
      <w:divsChild>
        <w:div w:id="633949672">
          <w:marLeft w:val="0"/>
          <w:marRight w:val="0"/>
          <w:marTop w:val="0"/>
          <w:marBottom w:val="0"/>
          <w:divBdr>
            <w:top w:val="none" w:sz="0" w:space="0" w:color="auto"/>
            <w:left w:val="none" w:sz="0" w:space="0" w:color="auto"/>
            <w:bottom w:val="none" w:sz="0" w:space="0" w:color="auto"/>
            <w:right w:val="none" w:sz="0" w:space="0" w:color="auto"/>
          </w:divBdr>
          <w:divsChild>
            <w:div w:id="1134526150">
              <w:marLeft w:val="0"/>
              <w:marRight w:val="0"/>
              <w:marTop w:val="0"/>
              <w:marBottom w:val="90"/>
              <w:divBdr>
                <w:top w:val="none" w:sz="0" w:space="0" w:color="auto"/>
                <w:left w:val="none" w:sz="0" w:space="0" w:color="auto"/>
                <w:bottom w:val="none" w:sz="0" w:space="0" w:color="auto"/>
                <w:right w:val="none" w:sz="0" w:space="0" w:color="auto"/>
              </w:divBdr>
            </w:div>
          </w:divsChild>
        </w:div>
        <w:div w:id="122427644">
          <w:marLeft w:val="0"/>
          <w:marRight w:val="0"/>
          <w:marTop w:val="0"/>
          <w:marBottom w:val="0"/>
          <w:divBdr>
            <w:top w:val="none" w:sz="0" w:space="0" w:color="auto"/>
            <w:left w:val="none" w:sz="0" w:space="0" w:color="auto"/>
            <w:bottom w:val="none" w:sz="0" w:space="0" w:color="auto"/>
            <w:right w:val="none" w:sz="0" w:space="0" w:color="auto"/>
          </w:divBdr>
          <w:divsChild>
            <w:div w:id="1466266802">
              <w:marLeft w:val="0"/>
              <w:marRight w:val="0"/>
              <w:marTop w:val="0"/>
              <w:marBottom w:val="225"/>
              <w:divBdr>
                <w:top w:val="none" w:sz="0" w:space="0" w:color="auto"/>
                <w:left w:val="none" w:sz="0" w:space="0" w:color="auto"/>
                <w:bottom w:val="none" w:sz="0" w:space="0" w:color="auto"/>
                <w:right w:val="none" w:sz="0" w:space="0" w:color="auto"/>
              </w:divBdr>
            </w:div>
          </w:divsChild>
        </w:div>
        <w:div w:id="1281959351">
          <w:marLeft w:val="0"/>
          <w:marRight w:val="0"/>
          <w:marTop w:val="0"/>
          <w:marBottom w:val="0"/>
          <w:divBdr>
            <w:top w:val="none" w:sz="0" w:space="0" w:color="auto"/>
            <w:left w:val="none" w:sz="0" w:space="0" w:color="auto"/>
            <w:bottom w:val="none" w:sz="0" w:space="0" w:color="auto"/>
            <w:right w:val="none" w:sz="0" w:space="0" w:color="auto"/>
          </w:divBdr>
          <w:divsChild>
            <w:div w:id="86655870">
              <w:marLeft w:val="0"/>
              <w:marRight w:val="0"/>
              <w:marTop w:val="0"/>
              <w:marBottom w:val="0"/>
              <w:divBdr>
                <w:top w:val="none" w:sz="0" w:space="0" w:color="auto"/>
                <w:left w:val="none" w:sz="0" w:space="0" w:color="auto"/>
                <w:bottom w:val="none" w:sz="0" w:space="0" w:color="auto"/>
                <w:right w:val="none" w:sz="0" w:space="0" w:color="auto"/>
              </w:divBdr>
            </w:div>
          </w:divsChild>
        </w:div>
        <w:div w:id="1675375059">
          <w:marLeft w:val="0"/>
          <w:marRight w:val="0"/>
          <w:marTop w:val="0"/>
          <w:marBottom w:val="0"/>
          <w:divBdr>
            <w:top w:val="none" w:sz="0" w:space="0" w:color="auto"/>
            <w:left w:val="none" w:sz="0" w:space="0" w:color="auto"/>
            <w:bottom w:val="none" w:sz="0" w:space="0" w:color="auto"/>
            <w:right w:val="none" w:sz="0" w:space="0" w:color="auto"/>
          </w:divBdr>
          <w:divsChild>
            <w:div w:id="240604245">
              <w:marLeft w:val="0"/>
              <w:marRight w:val="0"/>
              <w:marTop w:val="0"/>
              <w:marBottom w:val="0"/>
              <w:divBdr>
                <w:top w:val="none" w:sz="0" w:space="0" w:color="auto"/>
                <w:left w:val="none" w:sz="0" w:space="0" w:color="auto"/>
                <w:bottom w:val="none" w:sz="0" w:space="0" w:color="auto"/>
                <w:right w:val="none" w:sz="0" w:space="0" w:color="auto"/>
              </w:divBdr>
              <w:divsChild>
                <w:div w:id="287471892">
                  <w:marLeft w:val="0"/>
                  <w:marRight w:val="0"/>
                  <w:marTop w:val="0"/>
                  <w:marBottom w:val="225"/>
                  <w:divBdr>
                    <w:top w:val="none" w:sz="0" w:space="0" w:color="auto"/>
                    <w:left w:val="none" w:sz="0" w:space="0" w:color="auto"/>
                    <w:bottom w:val="none" w:sz="0" w:space="0" w:color="auto"/>
                    <w:right w:val="none" w:sz="0" w:space="0" w:color="auto"/>
                  </w:divBdr>
                  <w:divsChild>
                    <w:div w:id="2140294250">
                      <w:marLeft w:val="0"/>
                      <w:marRight w:val="0"/>
                      <w:marTop w:val="0"/>
                      <w:marBottom w:val="0"/>
                      <w:divBdr>
                        <w:top w:val="none" w:sz="0" w:space="0" w:color="auto"/>
                        <w:left w:val="none" w:sz="0" w:space="0" w:color="auto"/>
                        <w:bottom w:val="none" w:sz="0" w:space="0" w:color="auto"/>
                        <w:right w:val="none" w:sz="0" w:space="0" w:color="auto"/>
                      </w:divBdr>
                      <w:divsChild>
                        <w:div w:id="17994926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216117443">
          <w:marLeft w:val="0"/>
          <w:marRight w:val="0"/>
          <w:marTop w:val="0"/>
          <w:marBottom w:val="0"/>
          <w:divBdr>
            <w:top w:val="none" w:sz="0" w:space="0" w:color="auto"/>
            <w:left w:val="none" w:sz="0" w:space="0" w:color="auto"/>
            <w:bottom w:val="none" w:sz="0" w:space="0" w:color="auto"/>
            <w:right w:val="none" w:sz="0" w:space="0" w:color="auto"/>
          </w:divBdr>
          <w:divsChild>
            <w:div w:id="382407706">
              <w:marLeft w:val="0"/>
              <w:marRight w:val="0"/>
              <w:marTop w:val="375"/>
              <w:marBottom w:val="0"/>
              <w:divBdr>
                <w:top w:val="none" w:sz="0" w:space="0" w:color="auto"/>
                <w:left w:val="none" w:sz="0" w:space="0" w:color="auto"/>
                <w:bottom w:val="none" w:sz="0" w:space="0" w:color="auto"/>
                <w:right w:val="none" w:sz="0" w:space="0" w:color="auto"/>
              </w:divBdr>
              <w:divsChild>
                <w:div w:id="154534165">
                  <w:marLeft w:val="0"/>
                  <w:marRight w:val="0"/>
                  <w:marTop w:val="0"/>
                  <w:marBottom w:val="150"/>
                  <w:divBdr>
                    <w:top w:val="none" w:sz="0" w:space="0" w:color="auto"/>
                    <w:left w:val="none" w:sz="0" w:space="0" w:color="auto"/>
                    <w:bottom w:val="single" w:sz="6" w:space="1" w:color="7D7D7D"/>
                    <w:right w:val="none" w:sz="0" w:space="0" w:color="auto"/>
                  </w:divBdr>
                </w:div>
              </w:divsChild>
            </w:div>
          </w:divsChild>
        </w:div>
        <w:div w:id="1785073672">
          <w:marLeft w:val="0"/>
          <w:marRight w:val="0"/>
          <w:marTop w:val="0"/>
          <w:marBottom w:val="0"/>
          <w:divBdr>
            <w:top w:val="none" w:sz="0" w:space="0" w:color="auto"/>
            <w:left w:val="none" w:sz="0" w:space="0" w:color="auto"/>
            <w:bottom w:val="none" w:sz="0" w:space="0" w:color="auto"/>
            <w:right w:val="none" w:sz="0" w:space="0" w:color="auto"/>
          </w:divBdr>
          <w:divsChild>
            <w:div w:id="1980649127">
              <w:marLeft w:val="0"/>
              <w:marRight w:val="0"/>
              <w:marTop w:val="0"/>
              <w:marBottom w:val="420"/>
              <w:divBdr>
                <w:top w:val="none" w:sz="0" w:space="0" w:color="auto"/>
                <w:left w:val="none" w:sz="0" w:space="0" w:color="auto"/>
                <w:bottom w:val="none" w:sz="0" w:space="0" w:color="auto"/>
                <w:right w:val="none" w:sz="0" w:space="0" w:color="auto"/>
              </w:divBdr>
              <w:divsChild>
                <w:div w:id="1607617614">
                  <w:marLeft w:val="0"/>
                  <w:marRight w:val="0"/>
                  <w:marTop w:val="0"/>
                  <w:marBottom w:val="0"/>
                  <w:divBdr>
                    <w:top w:val="none" w:sz="0" w:space="0" w:color="auto"/>
                    <w:left w:val="none" w:sz="0" w:space="0" w:color="auto"/>
                    <w:bottom w:val="none" w:sz="0" w:space="0" w:color="auto"/>
                    <w:right w:val="none" w:sz="0" w:space="0" w:color="auto"/>
                  </w:divBdr>
                  <w:divsChild>
                    <w:div w:id="715854924">
                      <w:marLeft w:val="0"/>
                      <w:marRight w:val="0"/>
                      <w:marTop w:val="0"/>
                      <w:marBottom w:val="0"/>
                      <w:divBdr>
                        <w:top w:val="none" w:sz="0" w:space="0" w:color="auto"/>
                        <w:left w:val="none" w:sz="0" w:space="0" w:color="auto"/>
                        <w:bottom w:val="none" w:sz="0" w:space="0" w:color="auto"/>
                        <w:right w:val="none" w:sz="0" w:space="0" w:color="auto"/>
                      </w:divBdr>
                    </w:div>
                    <w:div w:id="1215776165">
                      <w:marLeft w:val="0"/>
                      <w:marRight w:val="0"/>
                      <w:marTop w:val="0"/>
                      <w:marBottom w:val="0"/>
                      <w:divBdr>
                        <w:top w:val="none" w:sz="0" w:space="0" w:color="auto"/>
                        <w:left w:val="none" w:sz="0" w:space="0" w:color="auto"/>
                        <w:bottom w:val="none" w:sz="0" w:space="0" w:color="auto"/>
                        <w:right w:val="none" w:sz="0" w:space="0" w:color="auto"/>
                      </w:divBdr>
                      <w:divsChild>
                        <w:div w:id="9933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3386">
          <w:marLeft w:val="0"/>
          <w:marRight w:val="0"/>
          <w:marTop w:val="0"/>
          <w:marBottom w:val="0"/>
          <w:divBdr>
            <w:top w:val="none" w:sz="0" w:space="0" w:color="auto"/>
            <w:left w:val="none" w:sz="0" w:space="0" w:color="auto"/>
            <w:bottom w:val="none" w:sz="0" w:space="0" w:color="auto"/>
            <w:right w:val="none" w:sz="0" w:space="0" w:color="auto"/>
          </w:divBdr>
          <w:divsChild>
            <w:div w:id="363603007">
              <w:marLeft w:val="0"/>
              <w:marRight w:val="0"/>
              <w:marTop w:val="0"/>
              <w:marBottom w:val="900"/>
              <w:divBdr>
                <w:top w:val="none" w:sz="0" w:space="0" w:color="auto"/>
                <w:left w:val="none" w:sz="0" w:space="0" w:color="auto"/>
                <w:bottom w:val="none" w:sz="0" w:space="0" w:color="auto"/>
                <w:right w:val="none" w:sz="0" w:space="0" w:color="auto"/>
              </w:divBdr>
              <w:divsChild>
                <w:div w:id="690305230">
                  <w:marLeft w:val="0"/>
                  <w:marRight w:val="0"/>
                  <w:marTop w:val="0"/>
                  <w:marBottom w:val="0"/>
                  <w:divBdr>
                    <w:top w:val="none" w:sz="0" w:space="0" w:color="auto"/>
                    <w:left w:val="none" w:sz="0" w:space="0" w:color="auto"/>
                    <w:bottom w:val="none" w:sz="0" w:space="0" w:color="auto"/>
                    <w:right w:val="none" w:sz="0" w:space="0" w:color="auto"/>
                  </w:divBdr>
                  <w:divsChild>
                    <w:div w:id="1736850304">
                      <w:marLeft w:val="0"/>
                      <w:marRight w:val="0"/>
                      <w:marTop w:val="0"/>
                      <w:marBottom w:val="0"/>
                      <w:divBdr>
                        <w:top w:val="none" w:sz="0" w:space="0" w:color="auto"/>
                        <w:left w:val="none" w:sz="0" w:space="0" w:color="auto"/>
                        <w:bottom w:val="none" w:sz="0" w:space="0" w:color="auto"/>
                        <w:right w:val="none" w:sz="0" w:space="0" w:color="auto"/>
                      </w:divBdr>
                      <w:divsChild>
                        <w:div w:id="1262909578">
                          <w:marLeft w:val="0"/>
                          <w:marRight w:val="0"/>
                          <w:marTop w:val="0"/>
                          <w:marBottom w:val="0"/>
                          <w:divBdr>
                            <w:top w:val="none" w:sz="0" w:space="0" w:color="auto"/>
                            <w:left w:val="none" w:sz="0" w:space="0" w:color="auto"/>
                            <w:bottom w:val="none" w:sz="0" w:space="0" w:color="auto"/>
                            <w:right w:val="none" w:sz="0" w:space="0" w:color="auto"/>
                          </w:divBdr>
                          <w:divsChild>
                            <w:div w:id="2070348869">
                              <w:marLeft w:val="0"/>
                              <w:marRight w:val="0"/>
                              <w:marTop w:val="300"/>
                              <w:marBottom w:val="900"/>
                              <w:divBdr>
                                <w:top w:val="none" w:sz="0" w:space="0" w:color="auto"/>
                                <w:left w:val="none" w:sz="0" w:space="0" w:color="auto"/>
                                <w:bottom w:val="none" w:sz="0" w:space="0" w:color="auto"/>
                                <w:right w:val="none" w:sz="0" w:space="0" w:color="auto"/>
                              </w:divBdr>
                              <w:divsChild>
                                <w:div w:id="1904172759">
                                  <w:marLeft w:val="0"/>
                                  <w:marRight w:val="0"/>
                                  <w:marTop w:val="0"/>
                                  <w:marBottom w:val="0"/>
                                  <w:divBdr>
                                    <w:top w:val="none" w:sz="0" w:space="0" w:color="auto"/>
                                    <w:left w:val="none" w:sz="0" w:space="0" w:color="auto"/>
                                    <w:bottom w:val="none" w:sz="0" w:space="0" w:color="auto"/>
                                    <w:right w:val="none" w:sz="0" w:space="0" w:color="auto"/>
                                  </w:divBdr>
                                  <w:divsChild>
                                    <w:div w:id="91586218">
                                      <w:marLeft w:val="0"/>
                                      <w:marRight w:val="0"/>
                                      <w:marTop w:val="0"/>
                                      <w:marBottom w:val="0"/>
                                      <w:divBdr>
                                        <w:top w:val="none" w:sz="0" w:space="0" w:color="auto"/>
                                        <w:left w:val="none" w:sz="0" w:space="0" w:color="auto"/>
                                        <w:bottom w:val="none" w:sz="0" w:space="0" w:color="auto"/>
                                        <w:right w:val="none" w:sz="0" w:space="0" w:color="auto"/>
                                      </w:divBdr>
                                      <w:divsChild>
                                        <w:div w:id="1925414467">
                                          <w:marLeft w:val="0"/>
                                          <w:marRight w:val="0"/>
                                          <w:marTop w:val="0"/>
                                          <w:marBottom w:val="0"/>
                                          <w:divBdr>
                                            <w:top w:val="none" w:sz="0" w:space="0" w:color="auto"/>
                                            <w:left w:val="none" w:sz="0" w:space="0" w:color="auto"/>
                                            <w:bottom w:val="none" w:sz="0" w:space="0" w:color="auto"/>
                                            <w:right w:val="none" w:sz="0" w:space="0" w:color="auto"/>
                                          </w:divBdr>
                                          <w:divsChild>
                                            <w:div w:id="250511302">
                                              <w:marLeft w:val="0"/>
                                              <w:marRight w:val="0"/>
                                              <w:marTop w:val="0"/>
                                              <w:marBottom w:val="0"/>
                                              <w:divBdr>
                                                <w:top w:val="none" w:sz="0" w:space="0" w:color="auto"/>
                                                <w:left w:val="none" w:sz="0" w:space="0" w:color="auto"/>
                                                <w:bottom w:val="none" w:sz="0" w:space="0" w:color="auto"/>
                                                <w:right w:val="none" w:sz="0" w:space="0" w:color="auto"/>
                                              </w:divBdr>
                                              <w:divsChild>
                                                <w:div w:id="1278219559">
                                                  <w:marLeft w:val="0"/>
                                                  <w:marRight w:val="0"/>
                                                  <w:marTop w:val="0"/>
                                                  <w:marBottom w:val="0"/>
                                                  <w:divBdr>
                                                    <w:top w:val="none" w:sz="0" w:space="0" w:color="auto"/>
                                                    <w:left w:val="none" w:sz="0" w:space="0" w:color="auto"/>
                                                    <w:bottom w:val="none" w:sz="0" w:space="0" w:color="auto"/>
                                                    <w:right w:val="none" w:sz="0" w:space="0" w:color="auto"/>
                                                  </w:divBdr>
                                                  <w:divsChild>
                                                    <w:div w:id="2044211101">
                                                      <w:marLeft w:val="0"/>
                                                      <w:marRight w:val="120"/>
                                                      <w:marTop w:val="0"/>
                                                      <w:marBottom w:val="0"/>
                                                      <w:divBdr>
                                                        <w:top w:val="none" w:sz="0" w:space="0" w:color="auto"/>
                                                        <w:left w:val="none" w:sz="0" w:space="0" w:color="auto"/>
                                                        <w:bottom w:val="none" w:sz="0" w:space="0" w:color="auto"/>
                                                        <w:right w:val="none" w:sz="0" w:space="0" w:color="auto"/>
                                                      </w:divBdr>
                                                    </w:div>
                                                    <w:div w:id="770245471">
                                                      <w:marLeft w:val="0"/>
                                                      <w:marRight w:val="0"/>
                                                      <w:marTop w:val="0"/>
                                                      <w:marBottom w:val="0"/>
                                                      <w:divBdr>
                                                        <w:top w:val="none" w:sz="0" w:space="0" w:color="auto"/>
                                                        <w:left w:val="none" w:sz="0" w:space="0" w:color="auto"/>
                                                        <w:bottom w:val="none" w:sz="0" w:space="0" w:color="auto"/>
                                                        <w:right w:val="none" w:sz="0" w:space="0" w:color="auto"/>
                                                      </w:divBdr>
                                                      <w:divsChild>
                                                        <w:div w:id="1619988600">
                                                          <w:marLeft w:val="0"/>
                                                          <w:marRight w:val="0"/>
                                                          <w:marTop w:val="0"/>
                                                          <w:marBottom w:val="60"/>
                                                          <w:divBdr>
                                                            <w:top w:val="none" w:sz="0" w:space="0" w:color="auto"/>
                                                            <w:left w:val="none" w:sz="0" w:space="0" w:color="auto"/>
                                                            <w:bottom w:val="none" w:sz="0" w:space="0" w:color="auto"/>
                                                            <w:right w:val="none" w:sz="0" w:space="0" w:color="auto"/>
                                                          </w:divBdr>
                                                        </w:div>
                                                        <w:div w:id="1433235194">
                                                          <w:marLeft w:val="0"/>
                                                          <w:marRight w:val="0"/>
                                                          <w:marTop w:val="0"/>
                                                          <w:marBottom w:val="135"/>
                                                          <w:divBdr>
                                                            <w:top w:val="none" w:sz="0" w:space="0" w:color="auto"/>
                                                            <w:left w:val="none" w:sz="0" w:space="0" w:color="auto"/>
                                                            <w:bottom w:val="none" w:sz="0" w:space="0" w:color="auto"/>
                                                            <w:right w:val="none" w:sz="0" w:space="0" w:color="auto"/>
                                                          </w:divBdr>
                                                        </w:div>
                                                        <w:div w:id="18034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747734">
                  <w:marLeft w:val="0"/>
                  <w:marRight w:val="0"/>
                  <w:marTop w:val="0"/>
                  <w:marBottom w:val="0"/>
                  <w:divBdr>
                    <w:top w:val="none" w:sz="0" w:space="0" w:color="auto"/>
                    <w:left w:val="none" w:sz="0" w:space="0" w:color="auto"/>
                    <w:bottom w:val="none" w:sz="0" w:space="0" w:color="auto"/>
                    <w:right w:val="none" w:sz="0" w:space="0" w:color="auto"/>
                  </w:divBdr>
                  <w:divsChild>
                    <w:div w:id="200560950">
                      <w:marLeft w:val="0"/>
                      <w:marRight w:val="0"/>
                      <w:marTop w:val="0"/>
                      <w:marBottom w:val="0"/>
                      <w:divBdr>
                        <w:top w:val="none" w:sz="0" w:space="0" w:color="auto"/>
                        <w:left w:val="none" w:sz="0" w:space="0" w:color="auto"/>
                        <w:bottom w:val="none" w:sz="0" w:space="0" w:color="auto"/>
                        <w:right w:val="none" w:sz="0" w:space="0" w:color="auto"/>
                      </w:divBdr>
                      <w:divsChild>
                        <w:div w:id="2090691945">
                          <w:marLeft w:val="0"/>
                          <w:marRight w:val="0"/>
                          <w:marTop w:val="0"/>
                          <w:marBottom w:val="0"/>
                          <w:divBdr>
                            <w:top w:val="none" w:sz="0" w:space="0" w:color="auto"/>
                            <w:left w:val="none" w:sz="0" w:space="0" w:color="auto"/>
                            <w:bottom w:val="none" w:sz="0" w:space="0" w:color="auto"/>
                            <w:right w:val="none" w:sz="0" w:space="0" w:color="auto"/>
                          </w:divBdr>
                          <w:divsChild>
                            <w:div w:id="653991975">
                              <w:marLeft w:val="0"/>
                              <w:marRight w:val="315"/>
                              <w:marTop w:val="90"/>
                              <w:marBottom w:val="315"/>
                              <w:divBdr>
                                <w:top w:val="none" w:sz="0" w:space="0" w:color="auto"/>
                                <w:left w:val="none" w:sz="0" w:space="0" w:color="auto"/>
                                <w:bottom w:val="none" w:sz="0" w:space="0" w:color="auto"/>
                                <w:right w:val="none" w:sz="0" w:space="0" w:color="auto"/>
                              </w:divBdr>
                              <w:divsChild>
                                <w:div w:id="1228808814">
                                  <w:marLeft w:val="0"/>
                                  <w:marRight w:val="0"/>
                                  <w:marTop w:val="0"/>
                                  <w:marBottom w:val="0"/>
                                  <w:divBdr>
                                    <w:top w:val="none" w:sz="0" w:space="0" w:color="auto"/>
                                    <w:left w:val="none" w:sz="0" w:space="0" w:color="auto"/>
                                    <w:bottom w:val="none" w:sz="0" w:space="0" w:color="auto"/>
                                    <w:right w:val="none" w:sz="0" w:space="0" w:color="auto"/>
                                  </w:divBdr>
                                </w:div>
                                <w:div w:id="891968059">
                                  <w:marLeft w:val="0"/>
                                  <w:marRight w:val="0"/>
                                  <w:marTop w:val="0"/>
                                  <w:marBottom w:val="0"/>
                                  <w:divBdr>
                                    <w:top w:val="none" w:sz="0" w:space="0" w:color="auto"/>
                                    <w:left w:val="none" w:sz="0" w:space="0" w:color="auto"/>
                                    <w:bottom w:val="none" w:sz="0" w:space="0" w:color="auto"/>
                                    <w:right w:val="none" w:sz="0" w:space="0" w:color="auto"/>
                                  </w:divBdr>
                                  <w:divsChild>
                                    <w:div w:id="14793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934303">
                  <w:marLeft w:val="0"/>
                  <w:marRight w:val="0"/>
                  <w:marTop w:val="0"/>
                  <w:marBottom w:val="0"/>
                  <w:divBdr>
                    <w:top w:val="none" w:sz="0" w:space="0" w:color="auto"/>
                    <w:left w:val="none" w:sz="0" w:space="0" w:color="auto"/>
                    <w:bottom w:val="none" w:sz="0" w:space="0" w:color="auto"/>
                    <w:right w:val="none" w:sz="0" w:space="0" w:color="auto"/>
                  </w:divBdr>
                  <w:divsChild>
                    <w:div w:id="812285485">
                      <w:marLeft w:val="0"/>
                      <w:marRight w:val="0"/>
                      <w:marTop w:val="0"/>
                      <w:marBottom w:val="0"/>
                      <w:divBdr>
                        <w:top w:val="none" w:sz="0" w:space="0" w:color="auto"/>
                        <w:left w:val="none" w:sz="0" w:space="0" w:color="auto"/>
                        <w:bottom w:val="none" w:sz="0" w:space="0" w:color="auto"/>
                        <w:right w:val="none" w:sz="0" w:space="0" w:color="auto"/>
                      </w:divBdr>
                      <w:divsChild>
                        <w:div w:id="978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5731">
          <w:marLeft w:val="0"/>
          <w:marRight w:val="0"/>
          <w:marTop w:val="600"/>
          <w:marBottom w:val="0"/>
          <w:divBdr>
            <w:top w:val="none" w:sz="0" w:space="0" w:color="auto"/>
            <w:left w:val="none" w:sz="0" w:space="0" w:color="auto"/>
            <w:bottom w:val="none" w:sz="0" w:space="0" w:color="auto"/>
            <w:right w:val="none" w:sz="0" w:space="0" w:color="auto"/>
          </w:divBdr>
        </w:div>
        <w:div w:id="299851432">
          <w:marLeft w:val="0"/>
          <w:marRight w:val="0"/>
          <w:marTop w:val="0"/>
          <w:marBottom w:val="0"/>
          <w:divBdr>
            <w:top w:val="none" w:sz="0" w:space="0" w:color="auto"/>
            <w:left w:val="none" w:sz="0" w:space="0" w:color="auto"/>
            <w:bottom w:val="none" w:sz="0" w:space="0" w:color="auto"/>
            <w:right w:val="none" w:sz="0" w:space="0" w:color="auto"/>
          </w:divBdr>
          <w:divsChild>
            <w:div w:id="2074502578">
              <w:marLeft w:val="0"/>
              <w:marRight w:val="0"/>
              <w:marTop w:val="0"/>
              <w:marBottom w:val="0"/>
              <w:divBdr>
                <w:top w:val="none" w:sz="0" w:space="0" w:color="auto"/>
                <w:left w:val="none" w:sz="0" w:space="0" w:color="auto"/>
                <w:bottom w:val="none" w:sz="0" w:space="0" w:color="auto"/>
                <w:right w:val="none" w:sz="0" w:space="0" w:color="auto"/>
              </w:divBdr>
              <w:divsChild>
                <w:div w:id="958221637">
                  <w:marLeft w:val="0"/>
                  <w:marRight w:val="0"/>
                  <w:marTop w:val="900"/>
                  <w:marBottom w:val="100"/>
                  <w:divBdr>
                    <w:top w:val="single" w:sz="6" w:space="0" w:color="424B55"/>
                    <w:left w:val="single" w:sz="6" w:space="0" w:color="424B55"/>
                    <w:bottom w:val="single" w:sz="6" w:space="0" w:color="424B55"/>
                    <w:right w:val="single" w:sz="6" w:space="0" w:color="424B5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odernhealthcare.com/topic/emergency-medic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library.wiley.com/doi/full/10.1111/trf.14925" TargetMode="External"/><Relationship Id="rId12" Type="http://schemas.openxmlformats.org/officeDocument/2006/relationships/hyperlink" Target="https://www.modernhealthcare.com/topic/information-technology" TargetMode="External"/><Relationship Id="rId17" Type="http://schemas.openxmlformats.org/officeDocument/2006/relationships/hyperlink" Target="https://www.modernhealthcare.com/topic/week-healthcare" TargetMode="External"/><Relationship Id="rId2" Type="http://schemas.openxmlformats.org/officeDocument/2006/relationships/styles" Target="styles.xml"/><Relationship Id="rId16" Type="http://schemas.openxmlformats.org/officeDocument/2006/relationships/hyperlink" Target="https://www.modernhealthcare.com/topic/safet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dernhealthcare.com/topic/innovations" TargetMode="External"/><Relationship Id="rId5" Type="http://schemas.openxmlformats.org/officeDocument/2006/relationships/hyperlink" Target="https://www.modernhealthcare.com/author/jessica-kim-cohen" TargetMode="External"/><Relationship Id="rId15" Type="http://schemas.openxmlformats.org/officeDocument/2006/relationships/hyperlink" Target="https://www.modernhealthcare.com/topic/gun-violence" TargetMode="External"/><Relationship Id="rId10" Type="http://schemas.openxmlformats.org/officeDocument/2006/relationships/hyperlink" Target="https://www.modernhealthcare.com/section/transformation/oper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ighborhoodscout.com/blog/top100dangerous" TargetMode="External"/><Relationship Id="rId14" Type="http://schemas.openxmlformats.org/officeDocument/2006/relationships/hyperlink" Target="https://www.modernhealthcare.com/topic/public-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George</dc:creator>
  <cp:keywords/>
  <dc:description/>
  <cp:lastModifiedBy>Jennifer George</cp:lastModifiedBy>
  <cp:revision>1</cp:revision>
  <dcterms:created xsi:type="dcterms:W3CDTF">2019-04-10T16:42:00Z</dcterms:created>
  <dcterms:modified xsi:type="dcterms:W3CDTF">2019-04-10T16:48:00Z</dcterms:modified>
</cp:coreProperties>
</file>